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5970C3" w14:textId="39333296" w:rsidR="00AD1E68" w:rsidRPr="00A860EB" w:rsidRDefault="006705C5" w:rsidP="00A860E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Ideas to Inspire </w:t>
      </w:r>
      <w:hyperlink r:id="rId7" w:history="1">
        <w:r w:rsidR="00F446C8" w:rsidRPr="005F65BE">
          <w:rPr>
            <w:rStyle w:val="Hyperlink"/>
            <w:b/>
            <w:bCs/>
            <w:sz w:val="28"/>
            <w:szCs w:val="28"/>
          </w:rPr>
          <w:t>Laudato Si’ Week</w:t>
        </w:r>
      </w:hyperlink>
      <w:r w:rsidR="00FE7CF1">
        <w:rPr>
          <w:b/>
          <w:bCs/>
          <w:sz w:val="28"/>
          <w:szCs w:val="28"/>
        </w:rPr>
        <w:t xml:space="preserve"> May 19-26 </w:t>
      </w:r>
      <w:r w:rsidR="00F446C8">
        <w:rPr>
          <w:b/>
          <w:bCs/>
          <w:sz w:val="28"/>
          <w:szCs w:val="28"/>
        </w:rPr>
        <w:t>2024</w:t>
      </w:r>
      <w:r w:rsidR="00A860EB">
        <w:rPr>
          <w:b/>
          <w:bCs/>
          <w:sz w:val="28"/>
          <w:szCs w:val="28"/>
        </w:rPr>
        <w:t xml:space="preserve"> </w:t>
      </w:r>
      <w:r w:rsidR="006301F6">
        <w:rPr>
          <w:b/>
          <w:bCs/>
          <w:sz w:val="28"/>
          <w:szCs w:val="28"/>
        </w:rPr>
        <w:t xml:space="preserve">Theme: </w:t>
      </w:r>
      <w:r w:rsidR="006301F6">
        <w:rPr>
          <w:b/>
          <w:bCs/>
          <w:i/>
          <w:iCs/>
          <w:sz w:val="28"/>
          <w:szCs w:val="28"/>
        </w:rPr>
        <w:t>S</w:t>
      </w:r>
      <w:r w:rsidR="006301F6" w:rsidRPr="006301F6">
        <w:rPr>
          <w:b/>
          <w:bCs/>
          <w:i/>
          <w:iCs/>
          <w:sz w:val="28"/>
          <w:szCs w:val="28"/>
        </w:rPr>
        <w:t xml:space="preserve">eeds of </w:t>
      </w:r>
      <w:r w:rsidR="0011757E">
        <w:rPr>
          <w:b/>
          <w:bCs/>
          <w:i/>
          <w:iCs/>
          <w:sz w:val="28"/>
          <w:szCs w:val="28"/>
        </w:rPr>
        <w:t>H</w:t>
      </w:r>
      <w:r w:rsidR="006301F6" w:rsidRPr="006301F6">
        <w:rPr>
          <w:b/>
          <w:bCs/>
          <w:i/>
          <w:iCs/>
          <w:sz w:val="28"/>
          <w:szCs w:val="28"/>
        </w:rPr>
        <w:t>ope</w:t>
      </w:r>
      <w:r w:rsidR="00AD1E68" w:rsidRPr="00A860EB">
        <w:rPr>
          <w:i/>
          <w:iCs/>
          <w:sz w:val="24"/>
          <w:szCs w:val="24"/>
        </w:rPr>
        <w:t xml:space="preserve"> </w:t>
      </w:r>
    </w:p>
    <w:p w14:paraId="3605EA23" w14:textId="241C517D" w:rsidR="0035459C" w:rsidRPr="00F6135B" w:rsidRDefault="00AD3259" w:rsidP="00F6135B">
      <w:pPr>
        <w:jc w:val="center"/>
        <w:rPr>
          <w:sz w:val="24"/>
          <w:szCs w:val="24"/>
        </w:rPr>
      </w:pPr>
      <w:r w:rsidRPr="00F6135B">
        <w:rPr>
          <w:rFonts w:cstheme="minorHAnsi"/>
          <w:sz w:val="24"/>
          <w:szCs w:val="24"/>
        </w:rPr>
        <w:t xml:space="preserve">The </w:t>
      </w:r>
      <w:r w:rsidR="006301F6">
        <w:rPr>
          <w:rFonts w:cstheme="minorHAnsi"/>
          <w:sz w:val="24"/>
          <w:szCs w:val="24"/>
        </w:rPr>
        <w:t>following quotes and reflections can be shared on social media and bulletins to educate and inspire people to be Seed</w:t>
      </w:r>
      <w:r w:rsidR="003A3110" w:rsidRPr="00F6135B">
        <w:rPr>
          <w:sz w:val="24"/>
          <w:szCs w:val="24"/>
        </w:rPr>
        <w:t>s</w:t>
      </w:r>
      <w:r w:rsidR="0035459C" w:rsidRPr="00F6135B">
        <w:rPr>
          <w:sz w:val="24"/>
          <w:szCs w:val="24"/>
        </w:rPr>
        <w:t xml:space="preserve"> of Hope</w:t>
      </w:r>
      <w:r w:rsidR="003A3110" w:rsidRPr="00F6135B">
        <w:rPr>
          <w:sz w:val="24"/>
          <w:szCs w:val="24"/>
        </w:rPr>
        <w:t xml:space="preserve"> in our world, rooted in faith and love.</w:t>
      </w:r>
    </w:p>
    <w:p w14:paraId="755408BD" w14:textId="45694E9F" w:rsidR="00E865D9" w:rsidRDefault="60DD7E15" w:rsidP="009F0898">
      <w:pPr>
        <w:jc w:val="center"/>
        <w:rPr>
          <w:sz w:val="24"/>
          <w:szCs w:val="24"/>
        </w:rPr>
      </w:pPr>
      <w:r w:rsidRPr="60DD7E15">
        <w:rPr>
          <w:sz w:val="24"/>
          <w:szCs w:val="24"/>
        </w:rPr>
        <w:t>The ideas below come from “</w:t>
      </w:r>
      <w:hyperlink r:id="rId8">
        <w:r w:rsidRPr="60DD7E15">
          <w:rPr>
            <w:rStyle w:val="Hyperlink"/>
            <w:sz w:val="24"/>
            <w:szCs w:val="24"/>
          </w:rPr>
          <w:t>Our common home - A guide to caring for our living planet</w:t>
        </w:r>
      </w:hyperlink>
      <w:r w:rsidRPr="60DD7E15">
        <w:rPr>
          <w:sz w:val="24"/>
          <w:szCs w:val="24"/>
        </w:rPr>
        <w:t>”</w:t>
      </w:r>
    </w:p>
    <w:tbl>
      <w:tblPr>
        <w:tblStyle w:val="TableGrid"/>
        <w:tblW w:w="10485" w:type="dxa"/>
        <w:tblLayout w:type="fixed"/>
        <w:tblLook w:val="04A0" w:firstRow="1" w:lastRow="0" w:firstColumn="1" w:lastColumn="0" w:noHBand="0" w:noVBand="1"/>
      </w:tblPr>
      <w:tblGrid>
        <w:gridCol w:w="1555"/>
        <w:gridCol w:w="2835"/>
        <w:gridCol w:w="4961"/>
        <w:gridCol w:w="1134"/>
      </w:tblGrid>
      <w:tr w:rsidR="00F15AD9" w:rsidRPr="007530BB" w14:paraId="1EE71884" w14:textId="1FA3CD15" w:rsidTr="003A5823">
        <w:tc>
          <w:tcPr>
            <w:tcW w:w="4390" w:type="dxa"/>
            <w:gridSpan w:val="2"/>
          </w:tcPr>
          <w:p w14:paraId="39A7A4DA" w14:textId="3E87112A" w:rsidR="00F15AD9" w:rsidRPr="006E30D4" w:rsidRDefault="006301F6" w:rsidP="006301F6">
            <w:pPr>
              <w:jc w:val="center"/>
              <w:rPr>
                <w:b/>
                <w:bCs/>
              </w:rPr>
            </w:pPr>
            <w:r w:rsidRPr="006301F6">
              <w:rPr>
                <w:b/>
                <w:bCs/>
                <w:i/>
                <w:iCs/>
                <w:sz w:val="24"/>
                <w:szCs w:val="24"/>
              </w:rPr>
              <w:t xml:space="preserve">Pope Francis </w:t>
            </w:r>
            <w:r>
              <w:rPr>
                <w:b/>
                <w:bCs/>
                <w:i/>
                <w:iCs/>
                <w:sz w:val="24"/>
                <w:szCs w:val="24"/>
              </w:rPr>
              <w:t>in Laudato si’ (LS)</w:t>
            </w:r>
          </w:p>
        </w:tc>
        <w:tc>
          <w:tcPr>
            <w:tcW w:w="4961" w:type="dxa"/>
          </w:tcPr>
          <w:p w14:paraId="6F6C0ACC" w14:textId="455E2A4A" w:rsidR="00F15AD9" w:rsidRPr="00B80BD7" w:rsidRDefault="006301F6" w:rsidP="00B73735">
            <w:pPr>
              <w:spacing w:before="60" w:after="60"/>
              <w:jc w:val="center"/>
              <w:rPr>
                <w:rFonts w:cstheme="minorHAnsi"/>
                <w:b/>
                <w:bCs/>
                <w:i/>
                <w:sz w:val="24"/>
                <w:szCs w:val="24"/>
              </w:rPr>
            </w:pPr>
            <w:r>
              <w:rPr>
                <w:rFonts w:cstheme="minorHAnsi"/>
                <w:b/>
                <w:bCs/>
                <w:i/>
                <w:sz w:val="24"/>
                <w:szCs w:val="24"/>
              </w:rPr>
              <w:t>From reflection to action</w:t>
            </w:r>
          </w:p>
        </w:tc>
        <w:tc>
          <w:tcPr>
            <w:tcW w:w="1134" w:type="dxa"/>
          </w:tcPr>
          <w:p w14:paraId="69FF61D6" w14:textId="77777777" w:rsidR="00F15AD9" w:rsidRPr="007530BB" w:rsidRDefault="00F15AD9" w:rsidP="00B73735">
            <w:pPr>
              <w:spacing w:before="60" w:after="60"/>
              <w:jc w:val="center"/>
              <w:rPr>
                <w:rFonts w:cstheme="minorHAnsi"/>
                <w:b/>
                <w:bCs/>
                <w:i/>
                <w:sz w:val="24"/>
                <w:szCs w:val="24"/>
              </w:rPr>
            </w:pPr>
          </w:p>
        </w:tc>
      </w:tr>
      <w:tr w:rsidR="00F15AD9" w:rsidRPr="007530BB" w14:paraId="1AE2E867" w14:textId="2C9FDF3B" w:rsidTr="007A2359">
        <w:trPr>
          <w:trHeight w:val="1417"/>
        </w:trPr>
        <w:tc>
          <w:tcPr>
            <w:tcW w:w="1555" w:type="dxa"/>
            <w:vAlign w:val="center"/>
          </w:tcPr>
          <w:p w14:paraId="5F384BE4" w14:textId="3B142320" w:rsidR="00F15AD9" w:rsidRPr="007530BB" w:rsidRDefault="00E865D9" w:rsidP="008A54D0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Climate</w:t>
            </w:r>
          </w:p>
        </w:tc>
        <w:tc>
          <w:tcPr>
            <w:tcW w:w="2835" w:type="dxa"/>
            <w:vAlign w:val="center"/>
          </w:tcPr>
          <w:p w14:paraId="7C7931A8" w14:textId="77777777" w:rsidR="005E41FA" w:rsidRPr="00FA6AC3" w:rsidRDefault="005E41FA" w:rsidP="007A2359">
            <w:pPr>
              <w:jc w:val="center"/>
              <w:rPr>
                <w:rFonts w:cstheme="minorHAnsi"/>
                <w:i/>
                <w:iCs/>
              </w:rPr>
            </w:pPr>
            <w:r w:rsidRPr="00FA6AC3">
              <w:rPr>
                <w:rFonts w:cstheme="minorHAnsi"/>
                <w:i/>
                <w:iCs/>
              </w:rPr>
              <w:t>“The climate is a common</w:t>
            </w:r>
          </w:p>
          <w:p w14:paraId="5072FAD5" w14:textId="77777777" w:rsidR="005E41FA" w:rsidRPr="00FA6AC3" w:rsidRDefault="005E41FA" w:rsidP="007A2359">
            <w:pPr>
              <w:jc w:val="center"/>
              <w:rPr>
                <w:rFonts w:cstheme="minorHAnsi"/>
                <w:i/>
                <w:iCs/>
              </w:rPr>
            </w:pPr>
            <w:r w:rsidRPr="00FA6AC3">
              <w:rPr>
                <w:rFonts w:cstheme="minorHAnsi"/>
                <w:i/>
                <w:iCs/>
              </w:rPr>
              <w:t>good, belonging to all</w:t>
            </w:r>
          </w:p>
          <w:p w14:paraId="0DC45CD9" w14:textId="6C776A00" w:rsidR="00F15AD9" w:rsidRPr="00FA6AC3" w:rsidRDefault="005E41FA" w:rsidP="007A2359">
            <w:pPr>
              <w:jc w:val="center"/>
              <w:rPr>
                <w:rFonts w:cstheme="minorHAnsi"/>
                <w:i/>
                <w:iCs/>
              </w:rPr>
            </w:pPr>
            <w:r w:rsidRPr="00FA6AC3">
              <w:rPr>
                <w:rFonts w:cstheme="minorHAnsi"/>
                <w:i/>
                <w:iCs/>
              </w:rPr>
              <w:t>and meant for all”</w:t>
            </w:r>
            <w:r w:rsidR="00E865D9" w:rsidRPr="00FA6AC3">
              <w:rPr>
                <w:rFonts w:cstheme="minorHAnsi"/>
                <w:i/>
                <w:iCs/>
              </w:rPr>
              <w:t xml:space="preserve"> LS </w:t>
            </w:r>
            <w:r w:rsidR="006301F6">
              <w:rPr>
                <w:rFonts w:cstheme="minorHAnsi"/>
                <w:i/>
                <w:iCs/>
              </w:rPr>
              <w:t>#</w:t>
            </w:r>
            <w:r w:rsidR="00E865D9" w:rsidRPr="00FA6AC3">
              <w:rPr>
                <w:rFonts w:cstheme="minorHAnsi"/>
                <w:i/>
                <w:iCs/>
              </w:rPr>
              <w:t>23</w:t>
            </w:r>
          </w:p>
        </w:tc>
        <w:tc>
          <w:tcPr>
            <w:tcW w:w="4961" w:type="dxa"/>
            <w:vAlign w:val="center"/>
          </w:tcPr>
          <w:p w14:paraId="3B184525" w14:textId="04EFD017" w:rsidR="00827CD4" w:rsidRPr="00827CD4" w:rsidRDefault="006301F6" w:rsidP="00827CD4">
            <w:pPr>
              <w:pStyle w:val="ListParagraph"/>
              <w:numPr>
                <w:ilvl w:val="0"/>
                <w:numId w:val="9"/>
              </w:numPr>
            </w:pPr>
            <w:r>
              <w:t>A s</w:t>
            </w:r>
            <w:r w:rsidR="00827CD4" w:rsidRPr="00827CD4">
              <w:t xml:space="preserve">wift </w:t>
            </w:r>
            <w:r w:rsidR="003A5823">
              <w:t>and significant</w:t>
            </w:r>
            <w:r>
              <w:t xml:space="preserve"> reduction in pollution will help all living beings now and into the future.</w:t>
            </w:r>
          </w:p>
          <w:p w14:paraId="412A9D57" w14:textId="7AE4664D" w:rsidR="00F15AD9" w:rsidRPr="00AD17DF" w:rsidRDefault="003A5823" w:rsidP="00307969">
            <w:pPr>
              <w:pStyle w:val="ListParagraph"/>
              <w:numPr>
                <w:ilvl w:val="0"/>
                <w:numId w:val="9"/>
              </w:numPr>
            </w:pPr>
            <w:r>
              <w:t>How can you advocate for s</w:t>
            </w:r>
            <w:r w:rsidR="00AD17DF" w:rsidRPr="00AD17DF">
              <w:t>tronger for climate justice?</w:t>
            </w:r>
          </w:p>
        </w:tc>
        <w:tc>
          <w:tcPr>
            <w:tcW w:w="1134" w:type="dxa"/>
          </w:tcPr>
          <w:p w14:paraId="0C43AE5B" w14:textId="09B23447" w:rsidR="00F15AD9" w:rsidRPr="007530BB" w:rsidRDefault="00F15AD9" w:rsidP="006A046E">
            <w:pPr>
              <w:pStyle w:val="ListParagraph"/>
              <w:spacing w:after="140"/>
              <w:ind w:left="357"/>
              <w:contextualSpacing w:val="0"/>
              <w:rPr>
                <w:rStyle w:val="Hyperlink"/>
                <w:rFonts w:cstheme="minorHAnsi"/>
                <w:sz w:val="24"/>
                <w:szCs w:val="24"/>
              </w:rPr>
            </w:pPr>
            <w:r w:rsidRPr="00574003">
              <w:rPr>
                <w:rFonts w:cstheme="minorHAnsi"/>
                <w:noProof/>
                <w:color w:val="0000FF"/>
                <w:sz w:val="24"/>
                <w:szCs w:val="24"/>
                <w:u w:val="single"/>
                <w:lang w:eastAsia="en-AU"/>
              </w:rPr>
              <w:drawing>
                <wp:anchor distT="0" distB="0" distL="114300" distR="114300" simplePos="0" relativeHeight="251648512" behindDoc="0" locked="0" layoutInCell="1" allowOverlap="1" wp14:anchorId="2FBEC26D" wp14:editId="3DBD44AE">
                  <wp:simplePos x="0" y="0"/>
                  <wp:positionH relativeFrom="column">
                    <wp:posOffset>49530</wp:posOffset>
                  </wp:positionH>
                  <wp:positionV relativeFrom="paragraph">
                    <wp:posOffset>140970</wp:posOffset>
                  </wp:positionV>
                  <wp:extent cx="549910" cy="458258"/>
                  <wp:effectExtent l="0" t="0" r="2540" b="0"/>
                  <wp:wrapNone/>
                  <wp:docPr id="3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9910" cy="4582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15AD9" w:rsidRPr="007530BB" w14:paraId="26DAD780" w14:textId="11402FB3" w:rsidTr="007A2359">
        <w:trPr>
          <w:trHeight w:val="1417"/>
        </w:trPr>
        <w:tc>
          <w:tcPr>
            <w:tcW w:w="1555" w:type="dxa"/>
            <w:vAlign w:val="center"/>
          </w:tcPr>
          <w:p w14:paraId="451813DA" w14:textId="2F0C5A16" w:rsidR="00F15AD9" w:rsidRPr="00CC4F0C" w:rsidRDefault="009F0898" w:rsidP="00CC4F0C">
            <w:pPr>
              <w:rPr>
                <w:b/>
                <w:bCs/>
              </w:rPr>
            </w:pPr>
            <w:r w:rsidRPr="00CC4F0C">
              <w:rPr>
                <w:b/>
                <w:bCs/>
              </w:rPr>
              <w:t>Our living planet</w:t>
            </w:r>
          </w:p>
        </w:tc>
        <w:tc>
          <w:tcPr>
            <w:tcW w:w="2835" w:type="dxa"/>
            <w:vAlign w:val="center"/>
          </w:tcPr>
          <w:p w14:paraId="47BE7ED7" w14:textId="3C2A765E" w:rsidR="00F15AD9" w:rsidRPr="00FA6AC3" w:rsidRDefault="002859D5" w:rsidP="007A2359">
            <w:pPr>
              <w:jc w:val="center"/>
              <w:rPr>
                <w:i/>
                <w:iCs/>
              </w:rPr>
            </w:pPr>
            <w:r w:rsidRPr="00FA6AC3">
              <w:rPr>
                <w:i/>
                <w:iCs/>
              </w:rPr>
              <w:t>“</w:t>
            </w:r>
            <w:r w:rsidR="00CC4F0C" w:rsidRPr="00FA6AC3">
              <w:rPr>
                <w:i/>
                <w:iCs/>
              </w:rPr>
              <w:t>Because all creatures are connected, each must be cherished with love and respect</w:t>
            </w:r>
            <w:r w:rsidRPr="00FA6AC3">
              <w:rPr>
                <w:i/>
                <w:iCs/>
              </w:rPr>
              <w:t xml:space="preserve">” </w:t>
            </w:r>
            <w:r w:rsidR="00CC4F0C" w:rsidRPr="00FA6AC3">
              <w:rPr>
                <w:i/>
                <w:iCs/>
              </w:rPr>
              <w:t xml:space="preserve">LS </w:t>
            </w:r>
            <w:r w:rsidR="006301F6">
              <w:rPr>
                <w:i/>
                <w:iCs/>
              </w:rPr>
              <w:t>#</w:t>
            </w:r>
            <w:r w:rsidRPr="00FA6AC3">
              <w:rPr>
                <w:i/>
                <w:iCs/>
              </w:rPr>
              <w:t>42</w:t>
            </w:r>
          </w:p>
        </w:tc>
        <w:tc>
          <w:tcPr>
            <w:tcW w:w="4961" w:type="dxa"/>
            <w:vAlign w:val="center"/>
          </w:tcPr>
          <w:p w14:paraId="5B363D82" w14:textId="644CD9A6" w:rsidR="00F15AD9" w:rsidRPr="003369F9" w:rsidRDefault="003A5823" w:rsidP="003369F9">
            <w:pPr>
              <w:pStyle w:val="ListParagraph"/>
              <w:numPr>
                <w:ilvl w:val="0"/>
                <w:numId w:val="11"/>
              </w:numPr>
            </w:pPr>
            <w:r>
              <w:t>Jesus call t</w:t>
            </w:r>
            <w:r w:rsidR="00716563">
              <w:t>hat we</w:t>
            </w:r>
            <w:r>
              <w:t xml:space="preserve"> “love </w:t>
            </w:r>
            <w:r w:rsidR="00716563">
              <w:t>our</w:t>
            </w:r>
            <w:r>
              <w:t xml:space="preserve"> neighbour” </w:t>
            </w:r>
            <w:r w:rsidR="00716563">
              <w:t xml:space="preserve">is an invitation to cherish </w:t>
            </w:r>
            <w:r>
              <w:t>all of creation</w:t>
            </w:r>
            <w:r w:rsidR="00552B4D">
              <w:t>.</w:t>
            </w:r>
          </w:p>
          <w:p w14:paraId="7214E67A" w14:textId="5AB5993F" w:rsidR="00F15AD9" w:rsidRPr="003369F9" w:rsidRDefault="00716563" w:rsidP="003369F9">
            <w:pPr>
              <w:pStyle w:val="ListParagraph"/>
              <w:numPr>
                <w:ilvl w:val="0"/>
                <w:numId w:val="11"/>
              </w:numPr>
            </w:pPr>
            <w:r>
              <w:t>Can you take time to appreciate your garden or a local park?</w:t>
            </w:r>
            <w:r w:rsidR="60DD7E15">
              <w:t xml:space="preserve"> </w:t>
            </w:r>
          </w:p>
        </w:tc>
        <w:tc>
          <w:tcPr>
            <w:tcW w:w="1134" w:type="dxa"/>
          </w:tcPr>
          <w:p w14:paraId="66729C33" w14:textId="7A2A4209" w:rsidR="00F15AD9" w:rsidRPr="007530BB" w:rsidRDefault="00B80BD7" w:rsidP="00B80BD7">
            <w:pPr>
              <w:pStyle w:val="ListParagraph"/>
              <w:spacing w:after="140"/>
              <w:ind w:left="357"/>
              <w:contextualSpacing w:val="0"/>
              <w:rPr>
                <w:rFonts w:cstheme="minorHAnsi"/>
                <w:sz w:val="24"/>
                <w:szCs w:val="24"/>
              </w:rPr>
            </w:pPr>
            <w:r w:rsidRPr="00FD0DA5">
              <w:rPr>
                <w:rFonts w:cstheme="minorHAnsi"/>
                <w:noProof/>
                <w:sz w:val="24"/>
                <w:szCs w:val="24"/>
                <w:lang w:eastAsia="en-AU"/>
              </w:rPr>
              <w:drawing>
                <wp:anchor distT="0" distB="0" distL="114300" distR="114300" simplePos="0" relativeHeight="251657728" behindDoc="0" locked="0" layoutInCell="1" allowOverlap="1" wp14:anchorId="5D2CDD47" wp14:editId="31575413">
                  <wp:simplePos x="0" y="0"/>
                  <wp:positionH relativeFrom="column">
                    <wp:posOffset>49530</wp:posOffset>
                  </wp:positionH>
                  <wp:positionV relativeFrom="paragraph">
                    <wp:posOffset>199390</wp:posOffset>
                  </wp:positionV>
                  <wp:extent cx="533400" cy="442722"/>
                  <wp:effectExtent l="0" t="0" r="0" b="0"/>
                  <wp:wrapNone/>
                  <wp:docPr id="4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4427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15AD9" w:rsidRPr="007530BB" w14:paraId="3E3DC5B8" w14:textId="56E4D14C" w:rsidTr="007A2359">
        <w:trPr>
          <w:trHeight w:val="1417"/>
        </w:trPr>
        <w:tc>
          <w:tcPr>
            <w:tcW w:w="1555" w:type="dxa"/>
            <w:vAlign w:val="center"/>
          </w:tcPr>
          <w:p w14:paraId="5D810AB2" w14:textId="34F60F81" w:rsidR="00F15AD9" w:rsidRPr="007530BB" w:rsidRDefault="000D3C48" w:rsidP="008A54D0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0D3C48">
              <w:rPr>
                <w:rFonts w:cstheme="minorHAnsi"/>
                <w:b/>
                <w:bCs/>
                <w:sz w:val="24"/>
                <w:szCs w:val="24"/>
              </w:rPr>
              <w:t>Our water</w:t>
            </w:r>
          </w:p>
        </w:tc>
        <w:tc>
          <w:tcPr>
            <w:tcW w:w="2835" w:type="dxa"/>
            <w:vAlign w:val="center"/>
          </w:tcPr>
          <w:p w14:paraId="3A842402" w14:textId="440BB69C" w:rsidR="00F15AD9" w:rsidRPr="00FA6AC3" w:rsidRDefault="005F4CD4" w:rsidP="007A2359">
            <w:pPr>
              <w:ind w:right="-105"/>
              <w:jc w:val="center"/>
              <w:rPr>
                <w:i/>
                <w:iCs/>
              </w:rPr>
            </w:pPr>
            <w:r w:rsidRPr="00FA6AC3">
              <w:rPr>
                <w:i/>
                <w:iCs/>
              </w:rPr>
              <w:t>“Access to safe drinkable water is a basic and universal human right” LS</w:t>
            </w:r>
            <w:r w:rsidR="001709BA" w:rsidRPr="00FA6AC3">
              <w:rPr>
                <w:i/>
                <w:iCs/>
              </w:rPr>
              <w:t xml:space="preserve"> </w:t>
            </w:r>
            <w:r w:rsidR="006301F6">
              <w:rPr>
                <w:i/>
                <w:iCs/>
              </w:rPr>
              <w:t>#</w:t>
            </w:r>
            <w:r w:rsidRPr="00FA6AC3">
              <w:rPr>
                <w:i/>
                <w:iCs/>
              </w:rPr>
              <w:t>30</w:t>
            </w:r>
          </w:p>
        </w:tc>
        <w:tc>
          <w:tcPr>
            <w:tcW w:w="4961" w:type="dxa"/>
            <w:vAlign w:val="center"/>
          </w:tcPr>
          <w:p w14:paraId="2144CE7A" w14:textId="2F1B8E70" w:rsidR="00880A2D" w:rsidRDefault="007A2359" w:rsidP="00FC3027">
            <w:pPr>
              <w:pStyle w:val="ListParagraph"/>
              <w:numPr>
                <w:ilvl w:val="0"/>
                <w:numId w:val="5"/>
              </w:numPr>
            </w:pPr>
            <w:r>
              <w:t xml:space="preserve">In </w:t>
            </w:r>
            <w:r w:rsidR="00716563">
              <w:t>Australia</w:t>
            </w:r>
            <w:r>
              <w:t>,</w:t>
            </w:r>
            <w:r w:rsidR="00716563">
              <w:t xml:space="preserve"> </w:t>
            </w:r>
            <w:r>
              <w:t>w</w:t>
            </w:r>
            <w:r w:rsidR="00880A2D" w:rsidRPr="00880A2D">
              <w:t xml:space="preserve">ater must be treated as </w:t>
            </w:r>
            <w:r>
              <w:t>a</w:t>
            </w:r>
            <w:r w:rsidR="00880A2D" w:rsidRPr="00880A2D">
              <w:t xml:space="preserve"> scarce and precious resource.</w:t>
            </w:r>
            <w:r w:rsidR="00880A2D" w:rsidRPr="00FC3027">
              <w:t xml:space="preserve"> </w:t>
            </w:r>
          </w:p>
          <w:p w14:paraId="7A66364B" w14:textId="26325967" w:rsidR="007B1DC7" w:rsidRPr="00FC3027" w:rsidRDefault="00FC3027" w:rsidP="00FC3027">
            <w:pPr>
              <w:pStyle w:val="ListParagraph"/>
              <w:numPr>
                <w:ilvl w:val="0"/>
                <w:numId w:val="5"/>
              </w:numPr>
            </w:pPr>
            <w:r w:rsidRPr="00FC3027">
              <w:t xml:space="preserve">How can </w:t>
            </w:r>
            <w:r w:rsidR="007A2359">
              <w:t>you embed</w:t>
            </w:r>
            <w:r w:rsidRPr="00FC3027">
              <w:t xml:space="preserve"> </w:t>
            </w:r>
            <w:hyperlink r:id="rId11" w:history="1">
              <w:r w:rsidRPr="007A2359">
                <w:rPr>
                  <w:rStyle w:val="Hyperlink"/>
                </w:rPr>
                <w:t>water-saving practices</w:t>
              </w:r>
            </w:hyperlink>
            <w:r w:rsidRPr="00FC3027">
              <w:t>?</w:t>
            </w:r>
          </w:p>
        </w:tc>
        <w:tc>
          <w:tcPr>
            <w:tcW w:w="1134" w:type="dxa"/>
          </w:tcPr>
          <w:p w14:paraId="233E3610" w14:textId="076F9654" w:rsidR="00F15AD9" w:rsidRPr="007530BB" w:rsidRDefault="00F15AD9" w:rsidP="00C30B1D">
            <w:pPr>
              <w:pStyle w:val="ListParagraph"/>
              <w:spacing w:after="140"/>
              <w:ind w:left="360"/>
              <w:contextualSpacing w:val="0"/>
              <w:rPr>
                <w:rFonts w:cstheme="minorHAnsi"/>
                <w:sz w:val="24"/>
                <w:szCs w:val="24"/>
              </w:rPr>
            </w:pPr>
            <w:r w:rsidRPr="00CE60CB">
              <w:rPr>
                <w:rFonts w:cstheme="minorHAnsi"/>
                <w:noProof/>
                <w:sz w:val="24"/>
                <w:szCs w:val="24"/>
                <w:lang w:eastAsia="en-AU"/>
              </w:rPr>
              <w:drawing>
                <wp:anchor distT="0" distB="0" distL="114300" distR="114300" simplePos="0" relativeHeight="251659776" behindDoc="0" locked="0" layoutInCell="1" allowOverlap="1" wp14:anchorId="52F461DB" wp14:editId="2A4EB834">
                  <wp:simplePos x="0" y="0"/>
                  <wp:positionH relativeFrom="column">
                    <wp:posOffset>49530</wp:posOffset>
                  </wp:positionH>
                  <wp:positionV relativeFrom="paragraph">
                    <wp:posOffset>172085</wp:posOffset>
                  </wp:positionV>
                  <wp:extent cx="571500" cy="476250"/>
                  <wp:effectExtent l="0" t="0" r="0" b="0"/>
                  <wp:wrapNone/>
                  <wp:docPr id="1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476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15AD9" w:rsidRPr="007530BB" w14:paraId="31331D19" w14:textId="3C6BA1C8" w:rsidTr="007A2359">
        <w:trPr>
          <w:trHeight w:val="1417"/>
        </w:trPr>
        <w:tc>
          <w:tcPr>
            <w:tcW w:w="1555" w:type="dxa"/>
            <w:vAlign w:val="center"/>
          </w:tcPr>
          <w:p w14:paraId="054C0BE3" w14:textId="1B014CA9" w:rsidR="00F15AD9" w:rsidRPr="007530BB" w:rsidRDefault="00F81EA3" w:rsidP="008A54D0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F81EA3">
              <w:rPr>
                <w:rFonts w:cstheme="minorHAnsi"/>
                <w:b/>
                <w:bCs/>
                <w:sz w:val="24"/>
                <w:szCs w:val="24"/>
              </w:rPr>
              <w:t>Our air</w:t>
            </w:r>
          </w:p>
        </w:tc>
        <w:tc>
          <w:tcPr>
            <w:tcW w:w="2835" w:type="dxa"/>
            <w:vAlign w:val="center"/>
          </w:tcPr>
          <w:p w14:paraId="5170B6F1" w14:textId="10695CEF" w:rsidR="00F15AD9" w:rsidRPr="00FA6AC3" w:rsidRDefault="00B41540" w:rsidP="007A2359">
            <w:pPr>
              <w:jc w:val="center"/>
              <w:rPr>
                <w:i/>
                <w:iCs/>
              </w:rPr>
            </w:pPr>
            <w:r w:rsidRPr="00FA6AC3">
              <w:rPr>
                <w:i/>
                <w:iCs/>
              </w:rPr>
              <w:t>“</w:t>
            </w:r>
            <w:r w:rsidR="00824669" w:rsidRPr="00FA6AC3">
              <w:rPr>
                <w:i/>
                <w:iCs/>
              </w:rPr>
              <w:t>Our very bodies are made up of her elements, we breathe her air and we receive life and refreshment from her waters</w:t>
            </w:r>
            <w:r w:rsidRPr="00FA6AC3">
              <w:rPr>
                <w:i/>
                <w:iCs/>
              </w:rPr>
              <w:t xml:space="preserve">” LS </w:t>
            </w:r>
            <w:r w:rsidR="006301F6">
              <w:rPr>
                <w:i/>
                <w:iCs/>
              </w:rPr>
              <w:t>#</w:t>
            </w:r>
            <w:r w:rsidRPr="00FA6AC3">
              <w:rPr>
                <w:i/>
                <w:iCs/>
              </w:rPr>
              <w:t>2</w:t>
            </w:r>
          </w:p>
        </w:tc>
        <w:tc>
          <w:tcPr>
            <w:tcW w:w="4961" w:type="dxa"/>
            <w:vAlign w:val="center"/>
          </w:tcPr>
          <w:p w14:paraId="536168D6" w14:textId="77777777" w:rsidR="007A2359" w:rsidRDefault="00C311C6" w:rsidP="007A2359">
            <w:pPr>
              <w:pStyle w:val="ListParagraph"/>
              <w:numPr>
                <w:ilvl w:val="0"/>
                <w:numId w:val="12"/>
              </w:numPr>
            </w:pPr>
            <w:r>
              <w:t>T</w:t>
            </w:r>
            <w:r w:rsidR="00545DA1" w:rsidRPr="00545DA1">
              <w:t xml:space="preserve">he Holy Spirit is often linked with breath and life. </w:t>
            </w:r>
          </w:p>
          <w:p w14:paraId="6C270D38" w14:textId="78D30B32" w:rsidR="00C04DB2" w:rsidRPr="00B226AC" w:rsidRDefault="00545DA1" w:rsidP="007A2359">
            <w:pPr>
              <w:pStyle w:val="ListParagraph"/>
              <w:numPr>
                <w:ilvl w:val="0"/>
                <w:numId w:val="12"/>
              </w:numPr>
            </w:pPr>
            <w:r w:rsidRPr="00545DA1">
              <w:t>Take a deep breath and</w:t>
            </w:r>
            <w:r>
              <w:t xml:space="preserve"> </w:t>
            </w:r>
            <w:r w:rsidR="00C311C6">
              <w:t>be</w:t>
            </w:r>
            <w:r w:rsidRPr="00545DA1">
              <w:t xml:space="preserve"> aware of all who share this air with you.</w:t>
            </w:r>
            <w:r w:rsidRPr="00B226AC">
              <w:t xml:space="preserve"> </w:t>
            </w:r>
          </w:p>
        </w:tc>
        <w:tc>
          <w:tcPr>
            <w:tcW w:w="1134" w:type="dxa"/>
          </w:tcPr>
          <w:p w14:paraId="082A381F" w14:textId="24E86474" w:rsidR="00F15AD9" w:rsidRPr="007530BB" w:rsidRDefault="00F15AD9" w:rsidP="00C30B1D">
            <w:pPr>
              <w:pStyle w:val="ListParagraph"/>
              <w:spacing w:after="140"/>
              <w:ind w:left="357"/>
              <w:contextualSpacing w:val="0"/>
              <w:rPr>
                <w:rFonts w:cstheme="minorHAnsi"/>
                <w:sz w:val="24"/>
                <w:szCs w:val="24"/>
              </w:rPr>
            </w:pPr>
            <w:r w:rsidRPr="005D297D">
              <w:rPr>
                <w:rFonts w:cstheme="minorHAnsi"/>
                <w:noProof/>
                <w:sz w:val="24"/>
                <w:szCs w:val="24"/>
                <w:lang w:eastAsia="en-AU"/>
              </w:rPr>
              <w:drawing>
                <wp:anchor distT="0" distB="0" distL="114300" distR="114300" simplePos="0" relativeHeight="251661824" behindDoc="0" locked="0" layoutInCell="1" allowOverlap="1" wp14:anchorId="708A5691" wp14:editId="46346546">
                  <wp:simplePos x="0" y="0"/>
                  <wp:positionH relativeFrom="column">
                    <wp:posOffset>49530</wp:posOffset>
                  </wp:positionH>
                  <wp:positionV relativeFrom="paragraph">
                    <wp:posOffset>177800</wp:posOffset>
                  </wp:positionV>
                  <wp:extent cx="552450" cy="460375"/>
                  <wp:effectExtent l="0" t="0" r="0" b="0"/>
                  <wp:wrapNone/>
                  <wp:docPr id="2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460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15AD9" w:rsidRPr="007530BB" w14:paraId="161E67AE" w14:textId="5434D341" w:rsidTr="007A2359">
        <w:trPr>
          <w:trHeight w:val="1417"/>
        </w:trPr>
        <w:tc>
          <w:tcPr>
            <w:tcW w:w="1555" w:type="dxa"/>
            <w:vAlign w:val="center"/>
          </w:tcPr>
          <w:p w14:paraId="4EFA05FC" w14:textId="0BBD85AA" w:rsidR="00F15AD9" w:rsidRPr="007530BB" w:rsidRDefault="00F81EA3" w:rsidP="008A54D0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F81EA3">
              <w:rPr>
                <w:rFonts w:cstheme="minorHAnsi"/>
                <w:b/>
                <w:bCs/>
                <w:sz w:val="24"/>
                <w:szCs w:val="24"/>
              </w:rPr>
              <w:t>Our food</w:t>
            </w:r>
          </w:p>
        </w:tc>
        <w:tc>
          <w:tcPr>
            <w:tcW w:w="2835" w:type="dxa"/>
            <w:vAlign w:val="center"/>
          </w:tcPr>
          <w:p w14:paraId="68C4658B" w14:textId="351F03A2" w:rsidR="00F15AD9" w:rsidRPr="00FA6AC3" w:rsidRDefault="00CA52BF" w:rsidP="007A2359">
            <w:pPr>
              <w:jc w:val="center"/>
              <w:rPr>
                <w:i/>
                <w:iCs/>
              </w:rPr>
            </w:pPr>
            <w:r w:rsidRPr="00FA6AC3">
              <w:rPr>
                <w:i/>
                <w:iCs/>
              </w:rPr>
              <w:t>“There is a great variety of small-scale food production systems which feed the greater part of the world’s peoples” LS</w:t>
            </w:r>
            <w:r w:rsidR="007A0392" w:rsidRPr="00FA6AC3">
              <w:rPr>
                <w:i/>
                <w:iCs/>
              </w:rPr>
              <w:t xml:space="preserve"> </w:t>
            </w:r>
            <w:r w:rsidR="006301F6">
              <w:rPr>
                <w:i/>
                <w:iCs/>
              </w:rPr>
              <w:t>#</w:t>
            </w:r>
            <w:r w:rsidR="007A0392" w:rsidRPr="00FA6AC3">
              <w:rPr>
                <w:i/>
                <w:iCs/>
              </w:rPr>
              <w:t>129</w:t>
            </w:r>
          </w:p>
        </w:tc>
        <w:tc>
          <w:tcPr>
            <w:tcW w:w="4961" w:type="dxa"/>
            <w:vAlign w:val="center"/>
          </w:tcPr>
          <w:p w14:paraId="43704893" w14:textId="65712AAE" w:rsidR="00542FB4" w:rsidRPr="00542FB4" w:rsidRDefault="007A2359" w:rsidP="00B80BD7">
            <w:pPr>
              <w:pStyle w:val="ListParagraph"/>
              <w:numPr>
                <w:ilvl w:val="0"/>
                <w:numId w:val="5"/>
              </w:numPr>
              <w:spacing w:before="40" w:after="40"/>
              <w:ind w:left="357" w:hanging="357"/>
              <w:contextualSpacing w:val="0"/>
              <w:rPr>
                <w:rFonts w:cstheme="minorHAnsi"/>
                <w:sz w:val="24"/>
                <w:szCs w:val="24"/>
              </w:rPr>
            </w:pPr>
            <w:r>
              <w:t>Food that is grown locally and that is ‘in season’ has a lower cost to the environment</w:t>
            </w:r>
            <w:r w:rsidR="004263BC">
              <w:t>.</w:t>
            </w:r>
          </w:p>
          <w:p w14:paraId="51787B48" w14:textId="0495B6A0" w:rsidR="00F15AD9" w:rsidRPr="00B80BD7" w:rsidRDefault="00172456" w:rsidP="00B80BD7">
            <w:pPr>
              <w:pStyle w:val="ListParagraph"/>
              <w:numPr>
                <w:ilvl w:val="0"/>
                <w:numId w:val="5"/>
              </w:numPr>
              <w:spacing w:before="40" w:after="40"/>
              <w:ind w:left="357" w:hanging="357"/>
              <w:contextualSpacing w:val="0"/>
              <w:rPr>
                <w:rFonts w:cstheme="minorHAnsi"/>
                <w:sz w:val="24"/>
                <w:szCs w:val="24"/>
              </w:rPr>
            </w:pPr>
            <w:r w:rsidRPr="00172456">
              <w:t xml:space="preserve">Can you </w:t>
            </w:r>
            <w:r w:rsidR="007A2359">
              <w:t>grow some of your food in pots, in your garden or at a local community garden?</w:t>
            </w:r>
          </w:p>
        </w:tc>
        <w:tc>
          <w:tcPr>
            <w:tcW w:w="1134" w:type="dxa"/>
          </w:tcPr>
          <w:p w14:paraId="099946C6" w14:textId="0CC60A02" w:rsidR="00F15AD9" w:rsidRPr="007530BB" w:rsidRDefault="00F15AD9" w:rsidP="00C30B1D">
            <w:pPr>
              <w:pStyle w:val="ListParagraph"/>
              <w:spacing w:after="140"/>
              <w:ind w:left="357"/>
              <w:contextualSpacing w:val="0"/>
              <w:rPr>
                <w:rFonts w:cstheme="minorHAnsi"/>
                <w:sz w:val="24"/>
                <w:szCs w:val="24"/>
              </w:rPr>
            </w:pPr>
            <w:r w:rsidRPr="006A046E">
              <w:rPr>
                <w:rFonts w:cstheme="minorHAnsi"/>
                <w:noProof/>
                <w:sz w:val="24"/>
                <w:szCs w:val="24"/>
                <w:lang w:eastAsia="en-AU"/>
              </w:rPr>
              <w:drawing>
                <wp:anchor distT="0" distB="0" distL="114300" distR="114300" simplePos="0" relativeHeight="251663872" behindDoc="0" locked="0" layoutInCell="1" allowOverlap="1" wp14:anchorId="26AF16F3" wp14:editId="12CB49C2">
                  <wp:simplePos x="0" y="0"/>
                  <wp:positionH relativeFrom="column">
                    <wp:posOffset>49530</wp:posOffset>
                  </wp:positionH>
                  <wp:positionV relativeFrom="paragraph">
                    <wp:posOffset>116205</wp:posOffset>
                  </wp:positionV>
                  <wp:extent cx="575310" cy="479425"/>
                  <wp:effectExtent l="0" t="0" r="0" b="0"/>
                  <wp:wrapNone/>
                  <wp:docPr id="5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5310" cy="479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15AD9" w:rsidRPr="007530BB" w14:paraId="49701C1A" w14:textId="5B52879B" w:rsidTr="007A2359">
        <w:trPr>
          <w:trHeight w:val="1417"/>
        </w:trPr>
        <w:tc>
          <w:tcPr>
            <w:tcW w:w="1555" w:type="dxa"/>
            <w:vAlign w:val="center"/>
          </w:tcPr>
          <w:p w14:paraId="4F42DBB9" w14:textId="65E86183" w:rsidR="00F15AD9" w:rsidRPr="007530BB" w:rsidRDefault="00E96E37" w:rsidP="008A54D0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E96E37">
              <w:rPr>
                <w:rFonts w:cstheme="minorHAnsi"/>
                <w:b/>
                <w:bCs/>
                <w:sz w:val="24"/>
                <w:szCs w:val="24"/>
              </w:rPr>
              <w:t>Our consumption</w:t>
            </w:r>
          </w:p>
        </w:tc>
        <w:tc>
          <w:tcPr>
            <w:tcW w:w="2835" w:type="dxa"/>
            <w:vAlign w:val="center"/>
          </w:tcPr>
          <w:p w14:paraId="52F43141" w14:textId="01DB2A48" w:rsidR="00F15AD9" w:rsidRPr="00FA6AC3" w:rsidRDefault="00BC7B85" w:rsidP="007A2359">
            <w:pPr>
              <w:jc w:val="center"/>
              <w:rPr>
                <w:i/>
                <w:iCs/>
              </w:rPr>
            </w:pPr>
            <w:r w:rsidRPr="00FA6AC3">
              <w:rPr>
                <w:i/>
                <w:iCs/>
              </w:rPr>
              <w:t>“</w:t>
            </w:r>
            <w:r w:rsidR="007A0392" w:rsidRPr="00FA6AC3">
              <w:rPr>
                <w:i/>
                <w:iCs/>
              </w:rPr>
              <w:t>A world of exacerbated consumption is at the same time a world which mistreats life in all its forms</w:t>
            </w:r>
            <w:r w:rsidRPr="00FA6AC3">
              <w:rPr>
                <w:i/>
                <w:iCs/>
              </w:rPr>
              <w:t xml:space="preserve">” LS </w:t>
            </w:r>
            <w:r w:rsidR="006301F6">
              <w:rPr>
                <w:i/>
                <w:iCs/>
              </w:rPr>
              <w:t>#</w:t>
            </w:r>
            <w:r w:rsidRPr="00FA6AC3">
              <w:rPr>
                <w:i/>
                <w:iCs/>
              </w:rPr>
              <w:t>230</w:t>
            </w:r>
          </w:p>
        </w:tc>
        <w:tc>
          <w:tcPr>
            <w:tcW w:w="4961" w:type="dxa"/>
            <w:vAlign w:val="center"/>
          </w:tcPr>
          <w:p w14:paraId="6BBD0640" w14:textId="0EF3E387" w:rsidR="00F15AD9" w:rsidRPr="007A7CFB" w:rsidRDefault="007A7CFB" w:rsidP="00237B59">
            <w:pPr>
              <w:pStyle w:val="ListParagraph"/>
              <w:numPr>
                <w:ilvl w:val="0"/>
                <w:numId w:val="13"/>
              </w:numPr>
            </w:pPr>
            <w:r w:rsidRPr="007A7CFB">
              <w:t xml:space="preserve">Plastic waste is an especially serious symptom of over-consumption. </w:t>
            </w:r>
          </w:p>
          <w:p w14:paraId="7D127DC6" w14:textId="153044B0" w:rsidR="00F15AD9" w:rsidRPr="00237B59" w:rsidRDefault="00237B59" w:rsidP="00237B59">
            <w:pPr>
              <w:pStyle w:val="ListParagraph"/>
              <w:numPr>
                <w:ilvl w:val="0"/>
                <w:numId w:val="13"/>
              </w:numPr>
              <w:rPr>
                <w:lang w:eastAsia="zh-CN" w:bidi="th-TH"/>
              </w:rPr>
            </w:pPr>
            <w:r w:rsidRPr="00237B59">
              <w:rPr>
                <w:lang w:eastAsia="zh-CN" w:bidi="th-TH"/>
              </w:rPr>
              <w:t xml:space="preserve">How can you use citizens’ power to spur governments and </w:t>
            </w:r>
            <w:r w:rsidR="007A2359">
              <w:rPr>
                <w:lang w:eastAsia="zh-CN" w:bidi="th-TH"/>
              </w:rPr>
              <w:t>businesses</w:t>
            </w:r>
            <w:r w:rsidRPr="00237B59">
              <w:rPr>
                <w:lang w:eastAsia="zh-CN" w:bidi="th-TH"/>
              </w:rPr>
              <w:t xml:space="preserve"> to reduce </w:t>
            </w:r>
            <w:r w:rsidR="007A2359">
              <w:rPr>
                <w:lang w:eastAsia="zh-CN" w:bidi="th-TH"/>
              </w:rPr>
              <w:t>plastics</w:t>
            </w:r>
            <w:r w:rsidRPr="00237B59">
              <w:rPr>
                <w:lang w:eastAsia="zh-CN" w:bidi="th-TH"/>
              </w:rPr>
              <w:t>?</w:t>
            </w:r>
          </w:p>
        </w:tc>
        <w:tc>
          <w:tcPr>
            <w:tcW w:w="1134" w:type="dxa"/>
          </w:tcPr>
          <w:p w14:paraId="08293F4C" w14:textId="1065B9C9" w:rsidR="00F15AD9" w:rsidRPr="007530BB" w:rsidRDefault="00A1202D" w:rsidP="00C30B1D">
            <w:pPr>
              <w:pStyle w:val="ListParagraph"/>
              <w:spacing w:after="140"/>
              <w:ind w:left="357"/>
              <w:contextualSpacing w:val="0"/>
              <w:rPr>
                <w:rFonts w:cstheme="minorHAnsi"/>
                <w:sz w:val="24"/>
                <w:szCs w:val="24"/>
              </w:rPr>
            </w:pPr>
            <w:r w:rsidRPr="00A1202D">
              <w:rPr>
                <w:rFonts w:cstheme="minorHAnsi"/>
                <w:noProof/>
                <w:sz w:val="24"/>
                <w:szCs w:val="24"/>
                <w:lang w:eastAsia="en-AU"/>
              </w:rPr>
              <w:drawing>
                <wp:anchor distT="0" distB="0" distL="114300" distR="114300" simplePos="0" relativeHeight="251665920" behindDoc="0" locked="0" layoutInCell="1" allowOverlap="1" wp14:anchorId="2FC72DE3" wp14:editId="7B3137E5">
                  <wp:simplePos x="0" y="0"/>
                  <wp:positionH relativeFrom="column">
                    <wp:posOffset>17780</wp:posOffset>
                  </wp:positionH>
                  <wp:positionV relativeFrom="paragraph">
                    <wp:posOffset>124460</wp:posOffset>
                  </wp:positionV>
                  <wp:extent cx="622300" cy="462576"/>
                  <wp:effectExtent l="0" t="0" r="6350" b="0"/>
                  <wp:wrapNone/>
                  <wp:docPr id="6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300" cy="4625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15AD9" w:rsidRPr="007530BB" w14:paraId="3C2392F9" w14:textId="78B7F004" w:rsidTr="007A2359">
        <w:trPr>
          <w:trHeight w:val="1417"/>
        </w:trPr>
        <w:tc>
          <w:tcPr>
            <w:tcW w:w="1555" w:type="dxa"/>
            <w:vAlign w:val="center"/>
          </w:tcPr>
          <w:p w14:paraId="6034E003" w14:textId="4CB36D99" w:rsidR="00F15AD9" w:rsidRPr="007530BB" w:rsidRDefault="00CA0B7C" w:rsidP="008A54D0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CA0B7C">
              <w:rPr>
                <w:rFonts w:cstheme="minorHAnsi"/>
                <w:b/>
                <w:bCs/>
                <w:sz w:val="24"/>
                <w:szCs w:val="24"/>
              </w:rPr>
              <w:t>Our shared future</w:t>
            </w:r>
          </w:p>
        </w:tc>
        <w:tc>
          <w:tcPr>
            <w:tcW w:w="2835" w:type="dxa"/>
            <w:vAlign w:val="center"/>
          </w:tcPr>
          <w:p w14:paraId="6782C4C1" w14:textId="4FF1CA1F" w:rsidR="00F15AD9" w:rsidRPr="00FA6AC3" w:rsidRDefault="0024719F" w:rsidP="007A2359">
            <w:pPr>
              <w:jc w:val="center"/>
              <w:rPr>
                <w:i/>
                <w:iCs/>
              </w:rPr>
            </w:pPr>
            <w:r w:rsidRPr="00FA6AC3">
              <w:rPr>
                <w:i/>
                <w:iCs/>
              </w:rPr>
              <w:t xml:space="preserve">“A true ecological approach always becomes a social approach; it must integrate questions of justice” LS </w:t>
            </w:r>
            <w:r w:rsidR="006301F6">
              <w:rPr>
                <w:i/>
                <w:iCs/>
              </w:rPr>
              <w:t>#</w:t>
            </w:r>
            <w:r w:rsidRPr="00FA6AC3">
              <w:rPr>
                <w:i/>
                <w:iCs/>
              </w:rPr>
              <w:t>49</w:t>
            </w:r>
          </w:p>
        </w:tc>
        <w:tc>
          <w:tcPr>
            <w:tcW w:w="4961" w:type="dxa"/>
            <w:vAlign w:val="center"/>
          </w:tcPr>
          <w:p w14:paraId="330909CE" w14:textId="77777777" w:rsidR="003A5823" w:rsidRDefault="60DD7E15" w:rsidP="60DD7E15">
            <w:pPr>
              <w:pStyle w:val="ListParagraph"/>
              <w:numPr>
                <w:ilvl w:val="0"/>
                <w:numId w:val="11"/>
              </w:numPr>
            </w:pPr>
            <w:r>
              <w:t xml:space="preserve">Indigenous peoples have deep connection with and knowledge of the natural environment. </w:t>
            </w:r>
          </w:p>
          <w:p w14:paraId="1EC30F02" w14:textId="26D4BD0C" w:rsidR="00F15AD9" w:rsidRPr="00171B36" w:rsidRDefault="00AB3C7B" w:rsidP="60DD7E15">
            <w:pPr>
              <w:pStyle w:val="ListParagraph"/>
              <w:numPr>
                <w:ilvl w:val="0"/>
                <w:numId w:val="11"/>
              </w:numPr>
            </w:pPr>
            <w:r>
              <w:t xml:space="preserve">Can you </w:t>
            </w:r>
            <w:hyperlink r:id="rId16" w:history="1">
              <w:r w:rsidRPr="00AB3C7B">
                <w:rPr>
                  <w:rStyle w:val="Hyperlink"/>
                </w:rPr>
                <w:t>learn more about</w:t>
              </w:r>
            </w:hyperlink>
            <w:r>
              <w:t xml:space="preserve"> and from your area</w:t>
            </w:r>
            <w:r w:rsidR="006116F0">
              <w:t>’</w:t>
            </w:r>
            <w:r>
              <w:t xml:space="preserve">s Indigenous people? </w:t>
            </w:r>
          </w:p>
        </w:tc>
        <w:tc>
          <w:tcPr>
            <w:tcW w:w="1134" w:type="dxa"/>
          </w:tcPr>
          <w:p w14:paraId="437FD20C" w14:textId="6EDCE9E6" w:rsidR="00F15AD9" w:rsidRPr="007530BB" w:rsidRDefault="00A1202D" w:rsidP="00C30B1D">
            <w:pPr>
              <w:pStyle w:val="ListParagraph"/>
              <w:spacing w:after="140"/>
              <w:ind w:left="357"/>
              <w:contextualSpacing w:val="0"/>
              <w:rPr>
                <w:rFonts w:cstheme="minorHAnsi"/>
                <w:sz w:val="24"/>
                <w:szCs w:val="24"/>
              </w:rPr>
            </w:pPr>
            <w:r w:rsidRPr="00A1202D">
              <w:rPr>
                <w:rFonts w:cstheme="minorHAnsi"/>
                <w:noProof/>
                <w:sz w:val="24"/>
                <w:szCs w:val="24"/>
                <w:lang w:eastAsia="en-AU"/>
              </w:rPr>
              <w:drawing>
                <wp:anchor distT="0" distB="0" distL="114300" distR="114300" simplePos="0" relativeHeight="251667968" behindDoc="0" locked="0" layoutInCell="1" allowOverlap="1" wp14:anchorId="37381250" wp14:editId="4A654682">
                  <wp:simplePos x="0" y="0"/>
                  <wp:positionH relativeFrom="column">
                    <wp:posOffset>49530</wp:posOffset>
                  </wp:positionH>
                  <wp:positionV relativeFrom="paragraph">
                    <wp:posOffset>121920</wp:posOffset>
                  </wp:positionV>
                  <wp:extent cx="615950" cy="513291"/>
                  <wp:effectExtent l="0" t="0" r="0" b="1270"/>
                  <wp:wrapNone/>
                  <wp:docPr id="7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5950" cy="5132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234B1157" w14:textId="77777777" w:rsidR="00816844" w:rsidRPr="007530BB" w:rsidRDefault="00816844" w:rsidP="00C711E6">
      <w:pPr>
        <w:spacing w:after="0"/>
        <w:rPr>
          <w:rFonts w:cstheme="minorHAnsi"/>
          <w:sz w:val="24"/>
          <w:szCs w:val="24"/>
        </w:rPr>
      </w:pPr>
    </w:p>
    <w:p w14:paraId="71CC3772" w14:textId="726CEE95" w:rsidR="00BB729A" w:rsidRDefault="60DD7E15" w:rsidP="60DD7E15">
      <w:pPr>
        <w:tabs>
          <w:tab w:val="left" w:pos="2300"/>
        </w:tabs>
        <w:spacing w:after="80"/>
        <w:rPr>
          <w:i/>
          <w:iCs/>
        </w:rPr>
      </w:pPr>
      <w:r w:rsidRPr="60DD7E15">
        <w:rPr>
          <w:i/>
          <w:iCs/>
          <w:sz w:val="24"/>
          <w:szCs w:val="24"/>
        </w:rPr>
        <w:t xml:space="preserve">Please pray for Earth: </w:t>
      </w:r>
      <w:r>
        <w:t>Adapted f</w:t>
      </w:r>
      <w:r w:rsidRPr="60DD7E15">
        <w:t>rom Joseph Carver’s Ecological Examen</w:t>
      </w:r>
      <w:r w:rsidRPr="60DD7E15">
        <w:rPr>
          <w:i/>
          <w:iCs/>
        </w:rPr>
        <w:t xml:space="preserve"> </w:t>
      </w:r>
    </w:p>
    <w:p w14:paraId="75B09D3E" w14:textId="0F978056" w:rsidR="00A62880" w:rsidRPr="00BB729A" w:rsidRDefault="60DD7E15" w:rsidP="60DD7E15">
      <w:pPr>
        <w:tabs>
          <w:tab w:val="left" w:pos="2300"/>
        </w:tabs>
        <w:spacing w:after="0"/>
        <w:jc w:val="center"/>
        <w:rPr>
          <w:i/>
          <w:iCs/>
        </w:rPr>
      </w:pPr>
      <w:r w:rsidRPr="60DD7E15">
        <w:rPr>
          <w:i/>
          <w:iCs/>
        </w:rPr>
        <w:t xml:space="preserve">All creation reflects the beauty and blessing of God’s image: </w:t>
      </w:r>
    </w:p>
    <w:p w14:paraId="152B066F" w14:textId="73417B51" w:rsidR="00A62880" w:rsidRPr="00BB729A" w:rsidRDefault="60DD7E15" w:rsidP="60DD7E15">
      <w:pPr>
        <w:tabs>
          <w:tab w:val="left" w:pos="2300"/>
        </w:tabs>
        <w:spacing w:after="0"/>
        <w:jc w:val="center"/>
        <w:rPr>
          <w:i/>
          <w:iCs/>
        </w:rPr>
      </w:pPr>
      <w:r w:rsidRPr="60DD7E15">
        <w:rPr>
          <w:i/>
          <w:iCs/>
        </w:rPr>
        <w:t xml:space="preserve">in our climate, the weather that shapes our planet, </w:t>
      </w:r>
    </w:p>
    <w:p w14:paraId="5F5B0B76" w14:textId="407F78C2" w:rsidR="00A62880" w:rsidRPr="00BB729A" w:rsidRDefault="60DD7E15" w:rsidP="60DD7E15">
      <w:pPr>
        <w:tabs>
          <w:tab w:val="left" w:pos="2300"/>
        </w:tabs>
        <w:spacing w:after="0"/>
        <w:jc w:val="center"/>
        <w:rPr>
          <w:i/>
          <w:iCs/>
        </w:rPr>
      </w:pPr>
      <w:r w:rsidRPr="60DD7E15">
        <w:rPr>
          <w:i/>
          <w:iCs/>
        </w:rPr>
        <w:t xml:space="preserve">the seasons that give a rhythm to our life, and our own internal fluctuations. </w:t>
      </w:r>
    </w:p>
    <w:p w14:paraId="683502BB" w14:textId="429F25BE" w:rsidR="00A62880" w:rsidRPr="00BB729A" w:rsidRDefault="00A62880" w:rsidP="60DD7E15">
      <w:pPr>
        <w:tabs>
          <w:tab w:val="left" w:pos="2300"/>
        </w:tabs>
        <w:spacing w:after="0"/>
        <w:jc w:val="center"/>
        <w:rPr>
          <w:sz w:val="14"/>
          <w:szCs w:val="14"/>
        </w:rPr>
      </w:pPr>
    </w:p>
    <w:p w14:paraId="40B9FBDC" w14:textId="7FF2A698" w:rsidR="00A62880" w:rsidRPr="00BB729A" w:rsidRDefault="60DD7E15" w:rsidP="60DD7E15">
      <w:pPr>
        <w:tabs>
          <w:tab w:val="left" w:pos="2300"/>
        </w:tabs>
        <w:jc w:val="center"/>
      </w:pPr>
      <w:r w:rsidRPr="60DD7E15">
        <w:t>Where were you most aware of these today?</w:t>
      </w:r>
    </w:p>
    <w:sectPr w:rsidR="00A62880" w:rsidRPr="00BB729A" w:rsidSect="004C6B7D">
      <w:headerReference w:type="default" r:id="rId18"/>
      <w:footerReference w:type="default" r:id="rId19"/>
      <w:pgSz w:w="11906" w:h="16838"/>
      <w:pgMar w:top="270" w:right="720" w:bottom="720" w:left="720" w:header="75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05C87F" w14:textId="77777777" w:rsidR="004C6B7D" w:rsidRDefault="004C6B7D" w:rsidP="00C34F00">
      <w:pPr>
        <w:spacing w:after="0" w:line="240" w:lineRule="auto"/>
      </w:pPr>
      <w:r>
        <w:separator/>
      </w:r>
    </w:p>
  </w:endnote>
  <w:endnote w:type="continuationSeparator" w:id="0">
    <w:p w14:paraId="4CBADDD8" w14:textId="77777777" w:rsidR="004C6B7D" w:rsidRDefault="004C6B7D" w:rsidP="00C34F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F08B1C" w14:textId="719C2C00" w:rsidR="00C34F00" w:rsidRDefault="00C34F00" w:rsidP="00125A25">
    <w:pPr>
      <w:pStyle w:val="Footer"/>
      <w:jc w:val="center"/>
    </w:pPr>
    <w:r w:rsidRPr="00131B10">
      <w:rPr>
        <w:i/>
      </w:rPr>
      <w:t xml:space="preserve">We respectfully acknowledge the Traditional Owners and Custodians of this land on which we </w:t>
    </w:r>
    <w:r w:rsidR="007530BB">
      <w:rPr>
        <w:i/>
      </w:rPr>
      <w:t xml:space="preserve">live, work and </w:t>
    </w:r>
    <w:r>
      <w:rPr>
        <w:i/>
      </w:rPr>
      <w:t>worship.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92B6AF" w14:textId="77777777" w:rsidR="004C6B7D" w:rsidRDefault="004C6B7D" w:rsidP="00C34F00">
      <w:pPr>
        <w:spacing w:after="0" w:line="240" w:lineRule="auto"/>
      </w:pPr>
      <w:r>
        <w:separator/>
      </w:r>
    </w:p>
  </w:footnote>
  <w:footnote w:type="continuationSeparator" w:id="0">
    <w:p w14:paraId="6C8C54B0" w14:textId="77777777" w:rsidR="004C6B7D" w:rsidRDefault="004C6B7D" w:rsidP="00C34F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F38F49" w14:textId="47457F91" w:rsidR="00B73735" w:rsidRPr="006E3474" w:rsidRDefault="006301F6" w:rsidP="006301F6">
    <w:pPr>
      <w:spacing w:before="360" w:after="0" w:line="240" w:lineRule="auto"/>
      <w:ind w:left="142"/>
      <w:jc w:val="center"/>
      <w:rPr>
        <w:rFonts w:cstheme="minorHAnsi"/>
        <w:b/>
        <w:i/>
        <w:spacing w:val="16"/>
        <w:sz w:val="28"/>
        <w:szCs w:val="28"/>
      </w:rPr>
    </w:pPr>
    <w:r w:rsidRPr="006E3474">
      <w:rPr>
        <w:rFonts w:cstheme="minorHAnsi"/>
        <w:b/>
        <w:iCs/>
        <w:noProof/>
        <w:sz w:val="28"/>
        <w:szCs w:val="28"/>
        <w:lang w:eastAsia="en-AU"/>
      </w:rPr>
      <w:drawing>
        <wp:anchor distT="0" distB="0" distL="114300" distR="114300" simplePos="0" relativeHeight="251655680" behindDoc="0" locked="0" layoutInCell="1" allowOverlap="1" wp14:anchorId="4BCCCF57" wp14:editId="1CBCA4E6">
          <wp:simplePos x="0" y="0"/>
          <wp:positionH relativeFrom="column">
            <wp:posOffset>295276</wp:posOffset>
          </wp:positionH>
          <wp:positionV relativeFrom="paragraph">
            <wp:posOffset>121754</wp:posOffset>
          </wp:positionV>
          <wp:extent cx="552450" cy="675805"/>
          <wp:effectExtent l="0" t="0" r="0" b="0"/>
          <wp:wrapNone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3775" cy="677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E3474">
      <w:rPr>
        <w:rFonts w:cstheme="minorHAnsi"/>
        <w:b/>
        <w:i/>
        <w:noProof/>
        <w:spacing w:val="16"/>
        <w:sz w:val="28"/>
        <w:szCs w:val="28"/>
      </w:rPr>
      <w:drawing>
        <wp:anchor distT="0" distB="0" distL="114300" distR="114300" simplePos="0" relativeHeight="251658240" behindDoc="0" locked="0" layoutInCell="1" allowOverlap="1" wp14:anchorId="5DC2908F" wp14:editId="17AEC104">
          <wp:simplePos x="0" y="0"/>
          <wp:positionH relativeFrom="column">
            <wp:posOffset>5267325</wp:posOffset>
          </wp:positionH>
          <wp:positionV relativeFrom="paragraph">
            <wp:posOffset>228600</wp:posOffset>
          </wp:positionV>
          <wp:extent cx="1296670" cy="368935"/>
          <wp:effectExtent l="0" t="0" r="0" b="0"/>
          <wp:wrapNone/>
          <wp:docPr id="494993622" name="Picture 2" descr="Blue text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4993622" name="Picture 2" descr="Blue text on a black background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6670" cy="3689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cstheme="minorHAnsi"/>
        <w:b/>
        <w:iCs/>
        <w:spacing w:val="16"/>
        <w:sz w:val="28"/>
        <w:szCs w:val="28"/>
      </w:rPr>
      <w:t>The</w:t>
    </w:r>
    <w:r w:rsidR="00B73735" w:rsidRPr="006E3474">
      <w:rPr>
        <w:rFonts w:cstheme="minorHAnsi"/>
        <w:b/>
        <w:iCs/>
        <w:spacing w:val="16"/>
        <w:sz w:val="28"/>
        <w:szCs w:val="28"/>
      </w:rPr>
      <w:t xml:space="preserve"> Society of Jesus</w:t>
    </w:r>
    <w:r>
      <w:rPr>
        <w:rFonts w:cstheme="minorHAnsi"/>
        <w:b/>
        <w:iCs/>
        <w:spacing w:val="16"/>
        <w:sz w:val="28"/>
        <w:szCs w:val="28"/>
      </w:rPr>
      <w:t xml:space="preserve"> in Australia</w:t>
    </w:r>
    <w:r w:rsidR="0064490C">
      <w:rPr>
        <w:rFonts w:cstheme="minorHAnsi"/>
        <w:b/>
        <w:iCs/>
        <w:spacing w:val="16"/>
        <w:sz w:val="28"/>
        <w:szCs w:val="28"/>
      </w:rPr>
      <w:t xml:space="preserve">  </w:t>
    </w:r>
    <w:r w:rsidR="00FB6A82" w:rsidRPr="006E3474">
      <w:rPr>
        <w:rFonts w:cstheme="minorHAnsi"/>
        <w:b/>
        <w:i/>
        <w:spacing w:val="16"/>
        <w:sz w:val="28"/>
        <w:szCs w:val="28"/>
      </w:rPr>
      <w:t xml:space="preserve">  </w:t>
    </w:r>
  </w:p>
  <w:p w14:paraId="71ABE8C6" w14:textId="31918906" w:rsidR="00C34F00" w:rsidRPr="005B3B0C" w:rsidRDefault="00441D76" w:rsidP="0064490C">
    <w:pPr>
      <w:spacing w:after="240"/>
      <w:jc w:val="center"/>
      <w:rPr>
        <w:rFonts w:ascii="Arial" w:hAnsi="Arial" w:cs="Arial"/>
        <w:b/>
        <w:sz w:val="32"/>
        <w:szCs w:val="32"/>
      </w:rPr>
    </w:pPr>
    <w:r w:rsidRPr="006E3474">
      <w:rPr>
        <w:rFonts w:cstheme="minorHAnsi"/>
        <w:b/>
        <w:sz w:val="28"/>
        <w:szCs w:val="28"/>
      </w:rPr>
      <w:t>Care for our Common Home</w:t>
    </w:r>
    <w:r w:rsidR="00C34F00" w:rsidRPr="006E3474">
      <w:rPr>
        <w:rFonts w:cstheme="minorHAnsi"/>
        <w:b/>
        <w:sz w:val="28"/>
        <w:szCs w:val="28"/>
      </w:rPr>
      <w:t xml:space="preserve"> Committee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462132"/>
    <w:multiLevelType w:val="hybridMultilevel"/>
    <w:tmpl w:val="8EEC6D2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115A14"/>
    <w:multiLevelType w:val="hybridMultilevel"/>
    <w:tmpl w:val="C03C38D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0DF7191"/>
    <w:multiLevelType w:val="hybridMultilevel"/>
    <w:tmpl w:val="0D26ABCC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9068FF"/>
    <w:multiLevelType w:val="hybridMultilevel"/>
    <w:tmpl w:val="368E44E0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7A74CB"/>
    <w:multiLevelType w:val="hybridMultilevel"/>
    <w:tmpl w:val="E7A4FBEC"/>
    <w:lvl w:ilvl="0" w:tplc="0C09000F">
      <w:start w:val="1"/>
      <w:numFmt w:val="decimal"/>
      <w:lvlText w:val="%1."/>
      <w:lvlJc w:val="left"/>
      <w:pPr>
        <w:ind w:left="1080" w:hanging="360"/>
      </w:p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31878C4"/>
    <w:multiLevelType w:val="multilevel"/>
    <w:tmpl w:val="890E5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C4345CC"/>
    <w:multiLevelType w:val="hybridMultilevel"/>
    <w:tmpl w:val="CD0E1676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0C29F0"/>
    <w:multiLevelType w:val="hybridMultilevel"/>
    <w:tmpl w:val="30687E7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615DAD"/>
    <w:multiLevelType w:val="hybridMultilevel"/>
    <w:tmpl w:val="FD5C520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9491407"/>
    <w:multiLevelType w:val="hybridMultilevel"/>
    <w:tmpl w:val="0A1AD50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594D66"/>
    <w:multiLevelType w:val="hybridMultilevel"/>
    <w:tmpl w:val="053C1F8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D0C4E00"/>
    <w:multiLevelType w:val="hybridMultilevel"/>
    <w:tmpl w:val="2AD6B4F6"/>
    <w:lvl w:ilvl="0" w:tplc="D778BAC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25EA1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DF615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01CAD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26A87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C2EEE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C0205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64E0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1CA8EE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5D571CA0"/>
    <w:multiLevelType w:val="hybridMultilevel"/>
    <w:tmpl w:val="D894400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9621ED8"/>
    <w:multiLevelType w:val="hybridMultilevel"/>
    <w:tmpl w:val="D9D2C75A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A807077"/>
    <w:multiLevelType w:val="hybridMultilevel"/>
    <w:tmpl w:val="A07E9C0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204035"/>
    <w:multiLevelType w:val="hybridMultilevel"/>
    <w:tmpl w:val="E4763E0A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65001920">
    <w:abstractNumId w:val="11"/>
  </w:num>
  <w:num w:numId="2" w16cid:durableId="1388797911">
    <w:abstractNumId w:val="3"/>
  </w:num>
  <w:num w:numId="3" w16cid:durableId="1612470710">
    <w:abstractNumId w:val="2"/>
  </w:num>
  <w:num w:numId="4" w16cid:durableId="1170872940">
    <w:abstractNumId w:val="4"/>
  </w:num>
  <w:num w:numId="5" w16cid:durableId="1633710615">
    <w:abstractNumId w:val="0"/>
  </w:num>
  <w:num w:numId="6" w16cid:durableId="151024405">
    <w:abstractNumId w:val="7"/>
  </w:num>
  <w:num w:numId="7" w16cid:durableId="194119596">
    <w:abstractNumId w:val="1"/>
  </w:num>
  <w:num w:numId="8" w16cid:durableId="1231890953">
    <w:abstractNumId w:val="9"/>
  </w:num>
  <w:num w:numId="9" w16cid:durableId="908197896">
    <w:abstractNumId w:val="14"/>
  </w:num>
  <w:num w:numId="10" w16cid:durableId="644817243">
    <w:abstractNumId w:val="13"/>
  </w:num>
  <w:num w:numId="11" w16cid:durableId="1523547415">
    <w:abstractNumId w:val="6"/>
  </w:num>
  <w:num w:numId="12" w16cid:durableId="1272980160">
    <w:abstractNumId w:val="12"/>
  </w:num>
  <w:num w:numId="13" w16cid:durableId="1794130760">
    <w:abstractNumId w:val="10"/>
  </w:num>
  <w:num w:numId="14" w16cid:durableId="1329870835">
    <w:abstractNumId w:val="5"/>
  </w:num>
  <w:num w:numId="15" w16cid:durableId="2093236728">
    <w:abstractNumId w:val="15"/>
  </w:num>
  <w:num w:numId="16" w16cid:durableId="9917886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visionView w:inkAnnotations="0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63B9"/>
    <w:rsid w:val="000036DA"/>
    <w:rsid w:val="000203FF"/>
    <w:rsid w:val="00023F1C"/>
    <w:rsid w:val="00037482"/>
    <w:rsid w:val="0006297E"/>
    <w:rsid w:val="00067790"/>
    <w:rsid w:val="00085C32"/>
    <w:rsid w:val="000A5DC3"/>
    <w:rsid w:val="000A6B93"/>
    <w:rsid w:val="000A71C1"/>
    <w:rsid w:val="000B4BCE"/>
    <w:rsid w:val="000C13AB"/>
    <w:rsid w:val="000C2074"/>
    <w:rsid w:val="000C2C11"/>
    <w:rsid w:val="000D3C48"/>
    <w:rsid w:val="000D586E"/>
    <w:rsid w:val="000D7203"/>
    <w:rsid w:val="0011757E"/>
    <w:rsid w:val="00125A25"/>
    <w:rsid w:val="00126B0F"/>
    <w:rsid w:val="00127A21"/>
    <w:rsid w:val="00150845"/>
    <w:rsid w:val="00161969"/>
    <w:rsid w:val="001709BA"/>
    <w:rsid w:val="00171B36"/>
    <w:rsid w:val="00172456"/>
    <w:rsid w:val="00183863"/>
    <w:rsid w:val="0019448F"/>
    <w:rsid w:val="001B78C7"/>
    <w:rsid w:val="001D0A27"/>
    <w:rsid w:val="001F1E63"/>
    <w:rsid w:val="001F20E4"/>
    <w:rsid w:val="00201FF9"/>
    <w:rsid w:val="00207A0D"/>
    <w:rsid w:val="00210AE2"/>
    <w:rsid w:val="00216D6E"/>
    <w:rsid w:val="00222B5B"/>
    <w:rsid w:val="00237B59"/>
    <w:rsid w:val="0024136D"/>
    <w:rsid w:val="0024719F"/>
    <w:rsid w:val="00256673"/>
    <w:rsid w:val="00256B20"/>
    <w:rsid w:val="002859D5"/>
    <w:rsid w:val="00291443"/>
    <w:rsid w:val="002B296B"/>
    <w:rsid w:val="002B7503"/>
    <w:rsid w:val="002C60E3"/>
    <w:rsid w:val="002E426A"/>
    <w:rsid w:val="002F3A5F"/>
    <w:rsid w:val="0030224A"/>
    <w:rsid w:val="00307969"/>
    <w:rsid w:val="00323EF9"/>
    <w:rsid w:val="003245C8"/>
    <w:rsid w:val="00331200"/>
    <w:rsid w:val="003369F9"/>
    <w:rsid w:val="00343424"/>
    <w:rsid w:val="0035459C"/>
    <w:rsid w:val="00362606"/>
    <w:rsid w:val="0037303E"/>
    <w:rsid w:val="003A3110"/>
    <w:rsid w:val="003A5823"/>
    <w:rsid w:val="003A5FD7"/>
    <w:rsid w:val="003B6205"/>
    <w:rsid w:val="003C522B"/>
    <w:rsid w:val="003C59F5"/>
    <w:rsid w:val="003D63B9"/>
    <w:rsid w:val="003D69ED"/>
    <w:rsid w:val="003E1722"/>
    <w:rsid w:val="003E2F38"/>
    <w:rsid w:val="003E3465"/>
    <w:rsid w:val="003E4A6C"/>
    <w:rsid w:val="003F2EF7"/>
    <w:rsid w:val="00404651"/>
    <w:rsid w:val="0040578F"/>
    <w:rsid w:val="00412C07"/>
    <w:rsid w:val="00421D67"/>
    <w:rsid w:val="00422BB0"/>
    <w:rsid w:val="00423420"/>
    <w:rsid w:val="004263BC"/>
    <w:rsid w:val="0043451B"/>
    <w:rsid w:val="004373EB"/>
    <w:rsid w:val="00441D76"/>
    <w:rsid w:val="00445C1C"/>
    <w:rsid w:val="00473FF0"/>
    <w:rsid w:val="00475ADD"/>
    <w:rsid w:val="00476C29"/>
    <w:rsid w:val="0049560B"/>
    <w:rsid w:val="004A3D7E"/>
    <w:rsid w:val="004A537E"/>
    <w:rsid w:val="004B709A"/>
    <w:rsid w:val="004C59E7"/>
    <w:rsid w:val="004C6B7D"/>
    <w:rsid w:val="004E6713"/>
    <w:rsid w:val="004F284E"/>
    <w:rsid w:val="004F52C7"/>
    <w:rsid w:val="004F7E5E"/>
    <w:rsid w:val="00507F1E"/>
    <w:rsid w:val="005166EC"/>
    <w:rsid w:val="00522D8A"/>
    <w:rsid w:val="005276CE"/>
    <w:rsid w:val="005300C4"/>
    <w:rsid w:val="00542FB4"/>
    <w:rsid w:val="00545DA1"/>
    <w:rsid w:val="005506B5"/>
    <w:rsid w:val="00552B4D"/>
    <w:rsid w:val="00574003"/>
    <w:rsid w:val="0058688D"/>
    <w:rsid w:val="00587A69"/>
    <w:rsid w:val="005920AB"/>
    <w:rsid w:val="005A53F0"/>
    <w:rsid w:val="005A7582"/>
    <w:rsid w:val="005A7AD7"/>
    <w:rsid w:val="005B09A1"/>
    <w:rsid w:val="005B1BA2"/>
    <w:rsid w:val="005B3B0C"/>
    <w:rsid w:val="005B67B8"/>
    <w:rsid w:val="005C2353"/>
    <w:rsid w:val="005C3FF2"/>
    <w:rsid w:val="005D297D"/>
    <w:rsid w:val="005E41FA"/>
    <w:rsid w:val="005E5312"/>
    <w:rsid w:val="005E53C5"/>
    <w:rsid w:val="005F4CD4"/>
    <w:rsid w:val="005F65BE"/>
    <w:rsid w:val="00601FD4"/>
    <w:rsid w:val="0060476F"/>
    <w:rsid w:val="006116F0"/>
    <w:rsid w:val="00616792"/>
    <w:rsid w:val="006301F6"/>
    <w:rsid w:val="00631D1E"/>
    <w:rsid w:val="00632F2F"/>
    <w:rsid w:val="0064490C"/>
    <w:rsid w:val="00655211"/>
    <w:rsid w:val="006705C5"/>
    <w:rsid w:val="00674030"/>
    <w:rsid w:val="00681934"/>
    <w:rsid w:val="00681C7E"/>
    <w:rsid w:val="006A046E"/>
    <w:rsid w:val="006B4ABE"/>
    <w:rsid w:val="006C15AD"/>
    <w:rsid w:val="006C18A5"/>
    <w:rsid w:val="006C3138"/>
    <w:rsid w:val="006C7708"/>
    <w:rsid w:val="006E30D4"/>
    <w:rsid w:val="006E3474"/>
    <w:rsid w:val="006F0BC0"/>
    <w:rsid w:val="00701DAA"/>
    <w:rsid w:val="00716563"/>
    <w:rsid w:val="007339FD"/>
    <w:rsid w:val="00737673"/>
    <w:rsid w:val="00746777"/>
    <w:rsid w:val="00750EE6"/>
    <w:rsid w:val="00752FCE"/>
    <w:rsid w:val="007530BB"/>
    <w:rsid w:val="0076377B"/>
    <w:rsid w:val="00771890"/>
    <w:rsid w:val="007771B4"/>
    <w:rsid w:val="00780728"/>
    <w:rsid w:val="007A0392"/>
    <w:rsid w:val="007A2359"/>
    <w:rsid w:val="007A7CFB"/>
    <w:rsid w:val="007B1DC7"/>
    <w:rsid w:val="007C2686"/>
    <w:rsid w:val="007D5585"/>
    <w:rsid w:val="007E7295"/>
    <w:rsid w:val="007F1B1B"/>
    <w:rsid w:val="007F6239"/>
    <w:rsid w:val="007F63A7"/>
    <w:rsid w:val="00816844"/>
    <w:rsid w:val="00824669"/>
    <w:rsid w:val="00825DD1"/>
    <w:rsid w:val="00827CD4"/>
    <w:rsid w:val="00842AC0"/>
    <w:rsid w:val="00862403"/>
    <w:rsid w:val="0086313A"/>
    <w:rsid w:val="00880A2D"/>
    <w:rsid w:val="00881308"/>
    <w:rsid w:val="00887D09"/>
    <w:rsid w:val="00892BE6"/>
    <w:rsid w:val="00892E42"/>
    <w:rsid w:val="00895C5A"/>
    <w:rsid w:val="008A54D0"/>
    <w:rsid w:val="008C606F"/>
    <w:rsid w:val="008C737C"/>
    <w:rsid w:val="008F452E"/>
    <w:rsid w:val="009251D5"/>
    <w:rsid w:val="00940CDF"/>
    <w:rsid w:val="00946EB6"/>
    <w:rsid w:val="00962AC7"/>
    <w:rsid w:val="009815EF"/>
    <w:rsid w:val="00984004"/>
    <w:rsid w:val="0098610D"/>
    <w:rsid w:val="009B1F94"/>
    <w:rsid w:val="009B5E50"/>
    <w:rsid w:val="009C640E"/>
    <w:rsid w:val="009D65D7"/>
    <w:rsid w:val="009F02CF"/>
    <w:rsid w:val="009F0898"/>
    <w:rsid w:val="009F2FEF"/>
    <w:rsid w:val="00A1202D"/>
    <w:rsid w:val="00A12049"/>
    <w:rsid w:val="00A1379F"/>
    <w:rsid w:val="00A1705F"/>
    <w:rsid w:val="00A31AAB"/>
    <w:rsid w:val="00A34E42"/>
    <w:rsid w:val="00A3702D"/>
    <w:rsid w:val="00A418EC"/>
    <w:rsid w:val="00A60F6D"/>
    <w:rsid w:val="00A62880"/>
    <w:rsid w:val="00A646E9"/>
    <w:rsid w:val="00A860EB"/>
    <w:rsid w:val="00A90BD7"/>
    <w:rsid w:val="00AA0A8E"/>
    <w:rsid w:val="00AA4A91"/>
    <w:rsid w:val="00AB074B"/>
    <w:rsid w:val="00AB3C7B"/>
    <w:rsid w:val="00AB664D"/>
    <w:rsid w:val="00AC11C5"/>
    <w:rsid w:val="00AC519A"/>
    <w:rsid w:val="00AD17DF"/>
    <w:rsid w:val="00AD1E68"/>
    <w:rsid w:val="00AD3259"/>
    <w:rsid w:val="00AF2982"/>
    <w:rsid w:val="00AF33F8"/>
    <w:rsid w:val="00B16A6E"/>
    <w:rsid w:val="00B22053"/>
    <w:rsid w:val="00B226AC"/>
    <w:rsid w:val="00B3205F"/>
    <w:rsid w:val="00B41540"/>
    <w:rsid w:val="00B5120B"/>
    <w:rsid w:val="00B51D08"/>
    <w:rsid w:val="00B638E9"/>
    <w:rsid w:val="00B73735"/>
    <w:rsid w:val="00B80BD7"/>
    <w:rsid w:val="00B946F9"/>
    <w:rsid w:val="00BA5F58"/>
    <w:rsid w:val="00BB035D"/>
    <w:rsid w:val="00BB16F7"/>
    <w:rsid w:val="00BB729A"/>
    <w:rsid w:val="00BC33ED"/>
    <w:rsid w:val="00BC7B85"/>
    <w:rsid w:val="00BD08B4"/>
    <w:rsid w:val="00BD10AD"/>
    <w:rsid w:val="00BE7CDC"/>
    <w:rsid w:val="00BF226C"/>
    <w:rsid w:val="00BF55A1"/>
    <w:rsid w:val="00C00ACD"/>
    <w:rsid w:val="00C01739"/>
    <w:rsid w:val="00C04DB2"/>
    <w:rsid w:val="00C10DF4"/>
    <w:rsid w:val="00C11A56"/>
    <w:rsid w:val="00C24CAF"/>
    <w:rsid w:val="00C309EB"/>
    <w:rsid w:val="00C30B1D"/>
    <w:rsid w:val="00C311C6"/>
    <w:rsid w:val="00C34F00"/>
    <w:rsid w:val="00C355CD"/>
    <w:rsid w:val="00C42EB1"/>
    <w:rsid w:val="00C6266E"/>
    <w:rsid w:val="00C6371E"/>
    <w:rsid w:val="00C711E6"/>
    <w:rsid w:val="00C75FE4"/>
    <w:rsid w:val="00C94583"/>
    <w:rsid w:val="00CA00E9"/>
    <w:rsid w:val="00CA0B7C"/>
    <w:rsid w:val="00CA193F"/>
    <w:rsid w:val="00CA52BF"/>
    <w:rsid w:val="00CA5430"/>
    <w:rsid w:val="00CB0A4A"/>
    <w:rsid w:val="00CB276B"/>
    <w:rsid w:val="00CB4FBA"/>
    <w:rsid w:val="00CC4F0C"/>
    <w:rsid w:val="00CC7AB1"/>
    <w:rsid w:val="00CC7F7D"/>
    <w:rsid w:val="00CD2D38"/>
    <w:rsid w:val="00CE60CB"/>
    <w:rsid w:val="00D027C7"/>
    <w:rsid w:val="00D30DB5"/>
    <w:rsid w:val="00D3392F"/>
    <w:rsid w:val="00D370AF"/>
    <w:rsid w:val="00D44A4A"/>
    <w:rsid w:val="00D46CFE"/>
    <w:rsid w:val="00D55E4D"/>
    <w:rsid w:val="00D57570"/>
    <w:rsid w:val="00D7375A"/>
    <w:rsid w:val="00D816D2"/>
    <w:rsid w:val="00D837D3"/>
    <w:rsid w:val="00D8551E"/>
    <w:rsid w:val="00D86306"/>
    <w:rsid w:val="00D87AF4"/>
    <w:rsid w:val="00D92E4B"/>
    <w:rsid w:val="00D96545"/>
    <w:rsid w:val="00DA0F88"/>
    <w:rsid w:val="00DB4E07"/>
    <w:rsid w:val="00DD66B2"/>
    <w:rsid w:val="00DF04F4"/>
    <w:rsid w:val="00E555B8"/>
    <w:rsid w:val="00E64D15"/>
    <w:rsid w:val="00E82549"/>
    <w:rsid w:val="00E865D9"/>
    <w:rsid w:val="00E87549"/>
    <w:rsid w:val="00E93827"/>
    <w:rsid w:val="00E96E37"/>
    <w:rsid w:val="00EB533D"/>
    <w:rsid w:val="00EB7D62"/>
    <w:rsid w:val="00EC4B09"/>
    <w:rsid w:val="00EC515D"/>
    <w:rsid w:val="00ED50F1"/>
    <w:rsid w:val="00EE3432"/>
    <w:rsid w:val="00EF2472"/>
    <w:rsid w:val="00EF4EEC"/>
    <w:rsid w:val="00F157BA"/>
    <w:rsid w:val="00F15AD9"/>
    <w:rsid w:val="00F16C3A"/>
    <w:rsid w:val="00F20323"/>
    <w:rsid w:val="00F20C26"/>
    <w:rsid w:val="00F27488"/>
    <w:rsid w:val="00F446C8"/>
    <w:rsid w:val="00F47681"/>
    <w:rsid w:val="00F56F06"/>
    <w:rsid w:val="00F6135B"/>
    <w:rsid w:val="00F74AF2"/>
    <w:rsid w:val="00F81EA3"/>
    <w:rsid w:val="00F86A92"/>
    <w:rsid w:val="00FA6AC3"/>
    <w:rsid w:val="00FB39B4"/>
    <w:rsid w:val="00FB6A82"/>
    <w:rsid w:val="00FC3027"/>
    <w:rsid w:val="00FC6D2B"/>
    <w:rsid w:val="00FD0DA5"/>
    <w:rsid w:val="00FD1135"/>
    <w:rsid w:val="00FD5E7C"/>
    <w:rsid w:val="00FE3575"/>
    <w:rsid w:val="00FE7CF1"/>
    <w:rsid w:val="00FF0922"/>
    <w:rsid w:val="60DD7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9DBBE2"/>
  <w15:chartTrackingRefBased/>
  <w15:docId w15:val="{147924DF-F90D-438D-9928-C6C52E6A4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5459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zh-CN" w:bidi="th-TH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45C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729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F247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D5585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D08B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C34F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4F00"/>
  </w:style>
  <w:style w:type="paragraph" w:styleId="Footer">
    <w:name w:val="footer"/>
    <w:basedOn w:val="Normal"/>
    <w:link w:val="FooterChar"/>
    <w:uiPriority w:val="99"/>
    <w:unhideWhenUsed/>
    <w:rsid w:val="00C34F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4F00"/>
  </w:style>
  <w:style w:type="table" w:styleId="TableGrid">
    <w:name w:val="Table Grid"/>
    <w:basedOn w:val="TableNormal"/>
    <w:uiPriority w:val="39"/>
    <w:rsid w:val="00C34F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B67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67B8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AA0A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F2748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30B1D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35459C"/>
    <w:rPr>
      <w:rFonts w:ascii="Times New Roman" w:eastAsia="Times New Roman" w:hAnsi="Times New Roman" w:cs="Times New Roman"/>
      <w:b/>
      <w:bCs/>
      <w:kern w:val="36"/>
      <w:sz w:val="48"/>
      <w:szCs w:val="48"/>
      <w:lang w:eastAsia="zh-CN" w:bidi="th-TH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45C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UnresolvedMention">
    <w:name w:val="Unresolved Mention"/>
    <w:basedOn w:val="DefaultParagraphFont"/>
    <w:uiPriority w:val="99"/>
    <w:semiHidden/>
    <w:unhideWhenUsed/>
    <w:rsid w:val="005F65BE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729A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675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22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2188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305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ei.org/publications/ourcommonhome/" TargetMode="External"/><Relationship Id="rId13" Type="http://schemas.openxmlformats.org/officeDocument/2006/relationships/image" Target="media/image4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laudatosiweek.org/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s://www.creativespirits.info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melbournewater.com.au/water-and-environment/saving-water/tips-saving-water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customXml" Target="../customXml/item2.xml"/><Relationship Id="rId10" Type="http://schemas.openxmlformats.org/officeDocument/2006/relationships/image" Target="media/image2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5.png"/><Relationship Id="rId22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EBF05463A9A54C9D8752E92E9D7A23" ma:contentTypeVersion="20" ma:contentTypeDescription="Create a new document." ma:contentTypeScope="" ma:versionID="7e33a5b64b2e0d2f8447f1d451ebd093">
  <xsd:schema xmlns:xsd="http://www.w3.org/2001/XMLSchema" xmlns:xs="http://www.w3.org/2001/XMLSchema" xmlns:p="http://schemas.microsoft.com/office/2006/metadata/properties" xmlns:ns2="b19fc942-6276-4881-9093-266396c5d562" xmlns:ns3="56e7d236-60ab-424a-bc1d-a59b88f1d5c0" targetNamespace="http://schemas.microsoft.com/office/2006/metadata/properties" ma:root="true" ma:fieldsID="01ae65d6b2d9150619e902ea97bdc503" ns2:_="" ns3:_="">
    <xsd:import namespace="b19fc942-6276-4881-9093-266396c5d562"/>
    <xsd:import namespace="56e7d236-60ab-424a-bc1d-a59b88f1d5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9fc942-6276-4881-9093-266396c5d5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296ecd0-6a7d-4cd6-9ee8-3b7def7f97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e7d236-60ab-424a-bc1d-a59b88f1d5c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0766361-801c-419d-90d2-33a80b57c586}" ma:internalName="TaxCatchAll" ma:showField="CatchAllData" ma:web="56e7d236-60ab-424a-bc1d-a59b88f1d5c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CE7A79-6B3F-4B25-A9AF-E9D88AB830B2}"/>
</file>

<file path=customXml/itemProps2.xml><?xml version="1.0" encoding="utf-8"?>
<ds:datastoreItem xmlns:ds="http://schemas.openxmlformats.org/officeDocument/2006/customXml" ds:itemID="{4B774BE8-1E0A-4094-BB05-14563A2953B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418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 martin</dc:creator>
  <cp:keywords/>
  <dc:description/>
  <cp:lastModifiedBy>Lawrie Hallinan</cp:lastModifiedBy>
  <cp:revision>65</cp:revision>
  <dcterms:created xsi:type="dcterms:W3CDTF">2024-03-27T02:07:00Z</dcterms:created>
  <dcterms:modified xsi:type="dcterms:W3CDTF">2024-04-01T00:09:00Z</dcterms:modified>
</cp:coreProperties>
</file>